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68" w:rsidRDefault="00903568" w:rsidP="00903568">
      <w:pPr>
        <w:spacing w:after="0" w:line="360" w:lineRule="auto"/>
        <w:jc w:val="center"/>
        <w:rPr>
          <w:rFonts w:ascii="Constantia" w:hAnsi="Constantia"/>
          <w:b/>
          <w:sz w:val="40"/>
          <w:szCs w:val="28"/>
        </w:rPr>
      </w:pPr>
      <w:r w:rsidRPr="00E14F1C">
        <w:rPr>
          <w:rFonts w:ascii="Constantia" w:hAnsi="Constantia"/>
          <w:b/>
          <w:sz w:val="40"/>
          <w:szCs w:val="28"/>
        </w:rPr>
        <w:t xml:space="preserve">Пояснительная записка  </w:t>
      </w:r>
    </w:p>
    <w:p w:rsidR="00903568" w:rsidRDefault="00903568" w:rsidP="00903568">
      <w:pPr>
        <w:spacing w:after="0"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E14F1C">
        <w:rPr>
          <w:rFonts w:ascii="Constantia" w:hAnsi="Constantia"/>
          <w:b/>
          <w:i/>
          <w:sz w:val="28"/>
          <w:szCs w:val="28"/>
        </w:rPr>
        <w:t xml:space="preserve">На современном этапе развития образования большое внимание уделяется формированию человека как целостной личности, как личности новой гуманистической эпохи, личности, адекватной мотивам творческого самовыражения, способной преодолеть узость специализированного профессионального развития. В обществе сложилось новое понимание главной цели образования: формирование готовности к саморазвитию, обеспечивающей интеграцию личности. В образовательном процессе личность адаптируется, входя в национальную и мировую культуру, осваивая ее,  творя новые ценности культуры. Реализация этой цели требует разрешения целого ряда задач, среди которых – последовательное воспитание у школьников активной позиции не только хранителя, но и созидателя отечественной и мировой культуры, знающего и любящего свой край, свою Родину, болеющего душой за их процветание. Успех преобразований в области воспитания в настоящее время зависит от того, с какого возраста произойдет обращение ребенка к культуре родного края. Начальная школа представляет собой фундамент, на котором базируется обучение и воспитание в школе. На этой ступени образования закладываются основы нравственного, патриотического, духовного развития личности, формируется мир чувств, эмоций, воображения, мировосприятие ребёнка. Важно, чтобы каждый ребёнок испытывал чувство ответственности за место, где он родился и живёт, за каждый </w:t>
      </w:r>
    </w:p>
    <w:p w:rsidR="00903568" w:rsidRPr="00E14F1C" w:rsidRDefault="00903568" w:rsidP="00903568">
      <w:pPr>
        <w:tabs>
          <w:tab w:val="left" w:pos="424"/>
        </w:tabs>
        <w:spacing w:after="0" w:line="360" w:lineRule="auto"/>
        <w:rPr>
          <w:rFonts w:ascii="Constantia" w:hAnsi="Constantia"/>
          <w:b/>
          <w:sz w:val="40"/>
          <w:szCs w:val="28"/>
        </w:rPr>
      </w:pPr>
      <w:r>
        <w:rPr>
          <w:rFonts w:ascii="Constantia" w:hAnsi="Constantia"/>
          <w:b/>
          <w:sz w:val="40"/>
          <w:szCs w:val="28"/>
        </w:rPr>
        <w:tab/>
      </w:r>
      <w:r w:rsidRPr="00E14F1C">
        <w:rPr>
          <w:rFonts w:ascii="Constantia" w:hAnsi="Constantia"/>
          <w:b/>
          <w:i/>
          <w:sz w:val="28"/>
          <w:szCs w:val="28"/>
        </w:rPr>
        <w:t>уголок своей малой родины и Отечества.</w:t>
      </w:r>
    </w:p>
    <w:p w:rsidR="00903568" w:rsidRPr="00E14F1C" w:rsidRDefault="00903568" w:rsidP="00903568">
      <w:pPr>
        <w:pStyle w:val="a3"/>
        <w:spacing w:line="360" w:lineRule="auto"/>
        <w:rPr>
          <w:rFonts w:ascii="Constantia" w:hAnsi="Constantia"/>
          <w:b/>
          <w:i/>
          <w:color w:val="auto"/>
          <w:sz w:val="28"/>
          <w:szCs w:val="28"/>
        </w:rPr>
      </w:pPr>
      <w:r w:rsidRPr="00E14F1C">
        <w:rPr>
          <w:rFonts w:ascii="Constantia" w:hAnsi="Constantia"/>
          <w:b/>
          <w:bCs/>
          <w:i/>
          <w:iCs/>
          <w:color w:val="auto"/>
          <w:sz w:val="28"/>
          <w:szCs w:val="28"/>
        </w:rPr>
        <w:t>Актуальность</w:t>
      </w:r>
      <w:r w:rsidRPr="00E14F1C">
        <w:rPr>
          <w:rFonts w:ascii="Constantia" w:hAnsi="Constantia"/>
          <w:b/>
          <w:i/>
          <w:color w:val="auto"/>
          <w:sz w:val="28"/>
          <w:szCs w:val="28"/>
        </w:rPr>
        <w:t xml:space="preserve"> этнического воспитания на современном этапе вызвана необходимостью развития национальных культур, </w:t>
      </w:r>
      <w:r w:rsidRPr="00E14F1C">
        <w:rPr>
          <w:rFonts w:ascii="Constantia" w:hAnsi="Constantia"/>
          <w:b/>
          <w:i/>
          <w:color w:val="auto"/>
          <w:sz w:val="28"/>
          <w:szCs w:val="28"/>
        </w:rPr>
        <w:lastRenderedPageBreak/>
        <w:t>формированием национального самосознания, освоением детьми родной,  осетинской и мировой культуры. Для успешного взаимодействия людей разных национальностей важно знать культуру, традиции и обычаи друг друга. И поэтому возникает необходимость преподавания курса по материальной и духовной культуре  осетин. Чтобы учащиеся стали носителями, творческими продолжателями этнокультурных традиций своего народа, необходимо их знакомить, убедить в ценности этих традиций, приобщать к ним, вырабатывать привычку следовать им.</w:t>
      </w:r>
    </w:p>
    <w:p w:rsidR="00903568" w:rsidRPr="00E14F1C" w:rsidRDefault="00903568" w:rsidP="00903568">
      <w:pPr>
        <w:pStyle w:val="a3"/>
        <w:spacing w:line="360" w:lineRule="auto"/>
        <w:rPr>
          <w:rFonts w:ascii="Constantia" w:hAnsi="Constantia"/>
          <w:b/>
          <w:i/>
          <w:color w:val="auto"/>
          <w:sz w:val="28"/>
          <w:szCs w:val="28"/>
        </w:rPr>
      </w:pPr>
      <w:r w:rsidRPr="00E14F1C">
        <w:rPr>
          <w:rFonts w:ascii="Constantia" w:hAnsi="Constantia"/>
          <w:b/>
          <w:i/>
          <w:color w:val="auto"/>
          <w:sz w:val="28"/>
          <w:szCs w:val="28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</w:t>
      </w:r>
    </w:p>
    <w:p w:rsidR="00903568" w:rsidRPr="00E14F1C" w:rsidRDefault="00903568" w:rsidP="00903568">
      <w:pPr>
        <w:spacing w:line="360" w:lineRule="auto"/>
        <w:jc w:val="center"/>
        <w:rPr>
          <w:rFonts w:ascii="Constantia" w:eastAsia="Times New Roman" w:hAnsi="Constantia" w:cs="Times New Roman"/>
          <w:i/>
          <w:sz w:val="40"/>
          <w:szCs w:val="24"/>
          <w:lang w:eastAsia="ru-RU"/>
        </w:rPr>
      </w:pPr>
    </w:p>
    <w:p w:rsidR="00903568" w:rsidRPr="00203C8D" w:rsidRDefault="00903568" w:rsidP="0090356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903568" w:rsidRPr="00203C8D" w:rsidRDefault="00903568" w:rsidP="0090356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903568" w:rsidRPr="00203C8D" w:rsidRDefault="00903568" w:rsidP="0090356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903568" w:rsidRDefault="00903568" w:rsidP="004A2D2E">
      <w:pPr>
        <w:jc w:val="center"/>
        <w:rPr>
          <w:rFonts w:ascii="Constantia" w:hAnsi="Constantia" w:cs="Times New Roman"/>
          <w:b/>
          <w:sz w:val="40"/>
        </w:rPr>
      </w:pPr>
    </w:p>
    <w:p w:rsidR="00903568" w:rsidRDefault="00903568" w:rsidP="004A2D2E">
      <w:pPr>
        <w:jc w:val="center"/>
        <w:rPr>
          <w:rFonts w:ascii="Constantia" w:hAnsi="Constantia" w:cs="Times New Roman"/>
          <w:b/>
          <w:sz w:val="40"/>
        </w:rPr>
      </w:pPr>
    </w:p>
    <w:p w:rsidR="00903568" w:rsidRDefault="00903568" w:rsidP="004A2D2E">
      <w:pPr>
        <w:jc w:val="center"/>
        <w:rPr>
          <w:rFonts w:ascii="Constantia" w:hAnsi="Constantia" w:cs="Times New Roman"/>
          <w:b/>
          <w:sz w:val="40"/>
        </w:rPr>
      </w:pPr>
    </w:p>
    <w:p w:rsidR="00903568" w:rsidRDefault="00903568" w:rsidP="004A2D2E">
      <w:pPr>
        <w:jc w:val="center"/>
        <w:rPr>
          <w:rFonts w:ascii="Constantia" w:hAnsi="Constantia" w:cs="Times New Roman"/>
          <w:b/>
          <w:sz w:val="40"/>
        </w:rPr>
      </w:pPr>
    </w:p>
    <w:p w:rsidR="00903568" w:rsidRDefault="00903568" w:rsidP="004A2D2E">
      <w:pPr>
        <w:jc w:val="center"/>
        <w:rPr>
          <w:rFonts w:ascii="Constantia" w:hAnsi="Constantia" w:cs="Times New Roman"/>
          <w:b/>
          <w:sz w:val="40"/>
        </w:rPr>
      </w:pPr>
    </w:p>
    <w:p w:rsidR="004A2D2E" w:rsidRPr="00E14F1C" w:rsidRDefault="004A2D2E" w:rsidP="004A2D2E">
      <w:pPr>
        <w:jc w:val="center"/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  <w:r w:rsidRPr="00E14F1C">
        <w:rPr>
          <w:rFonts w:ascii="Constantia" w:hAnsi="Constantia" w:cs="Times New Roman"/>
          <w:b/>
          <w:sz w:val="40"/>
        </w:rPr>
        <w:lastRenderedPageBreak/>
        <w:t>Содержание программы</w:t>
      </w:r>
    </w:p>
    <w:p w:rsidR="00B91B8D" w:rsidRPr="00E14F1C" w:rsidRDefault="00B91B8D" w:rsidP="004A2D2E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 xml:space="preserve">Содержание </w:t>
      </w:r>
      <w:r w:rsidR="00AE7933" w:rsidRPr="00E14F1C">
        <w:rPr>
          <w:rFonts w:ascii="Constantia" w:hAnsi="Constantia" w:cs="Times New Roman"/>
          <w:b/>
          <w:i/>
          <w:sz w:val="28"/>
        </w:rPr>
        <w:t xml:space="preserve">программы </w:t>
      </w:r>
      <w:r w:rsidR="007D4ED5">
        <w:rPr>
          <w:rFonts w:ascii="Constantia" w:hAnsi="Constantia" w:cs="Times New Roman"/>
          <w:b/>
          <w:i/>
          <w:sz w:val="28"/>
        </w:rPr>
        <w:t>кружка</w:t>
      </w:r>
      <w:bookmarkStart w:id="0" w:name="_GoBack"/>
      <w:bookmarkEnd w:id="0"/>
      <w:r w:rsidRPr="00E14F1C">
        <w:rPr>
          <w:rFonts w:ascii="Constantia" w:hAnsi="Constantia" w:cs="Times New Roman"/>
          <w:b/>
          <w:i/>
          <w:sz w:val="28"/>
        </w:rPr>
        <w:t xml:space="preserve"> «</w:t>
      </w:r>
      <w:r w:rsidR="00FC608C">
        <w:rPr>
          <w:rFonts w:ascii="Constantia" w:hAnsi="Constantia" w:cs="Times New Roman"/>
          <w:b/>
          <w:i/>
          <w:sz w:val="28"/>
        </w:rPr>
        <w:t>Родной язык (осетинский)</w:t>
      </w:r>
      <w:r w:rsidRPr="00E14F1C">
        <w:rPr>
          <w:rFonts w:ascii="Constantia" w:hAnsi="Constantia" w:cs="Times New Roman"/>
          <w:b/>
          <w:i/>
          <w:sz w:val="28"/>
        </w:rPr>
        <w:t>»</w:t>
      </w:r>
      <w:r w:rsidR="00FC608C">
        <w:rPr>
          <w:rFonts w:ascii="Constantia" w:hAnsi="Constantia" w:cs="Times New Roman"/>
          <w:b/>
          <w:i/>
          <w:sz w:val="28"/>
        </w:rPr>
        <w:t xml:space="preserve"> </w:t>
      </w:r>
      <w:r w:rsidR="00AE7933" w:rsidRPr="00E14F1C">
        <w:rPr>
          <w:rFonts w:ascii="Constantia" w:hAnsi="Constantia" w:cs="Times New Roman"/>
          <w:b/>
          <w:i/>
          <w:sz w:val="28"/>
        </w:rPr>
        <w:t>направлен на созда</w:t>
      </w:r>
      <w:r w:rsidR="00203C8D" w:rsidRPr="00E14F1C">
        <w:rPr>
          <w:rFonts w:ascii="Constantia" w:hAnsi="Constantia" w:cs="Times New Roman"/>
          <w:b/>
          <w:i/>
          <w:sz w:val="28"/>
        </w:rPr>
        <w:t>ние положительной мотиваций при</w:t>
      </w:r>
      <w:r w:rsidR="00AE7933" w:rsidRPr="00E14F1C">
        <w:rPr>
          <w:rFonts w:ascii="Constantia" w:hAnsi="Constantia" w:cs="Times New Roman"/>
          <w:b/>
          <w:i/>
          <w:sz w:val="28"/>
        </w:rPr>
        <w:t>ознакомлении с осетинским языком и последующим его изучением.</w:t>
      </w:r>
    </w:p>
    <w:p w:rsidR="00AE7933" w:rsidRPr="00E14F1C" w:rsidRDefault="00AE7933" w:rsidP="00B91B8D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 xml:space="preserve">При отборе содержания и видов </w:t>
      </w:r>
      <w:r w:rsidR="00600C5A" w:rsidRPr="00E14F1C">
        <w:rPr>
          <w:rFonts w:ascii="Constantia" w:hAnsi="Constantia" w:cs="Times New Roman"/>
          <w:b/>
          <w:i/>
          <w:sz w:val="28"/>
        </w:rPr>
        <w:t>деятельности детей учитываются интересы и потребности самих детей, пожелания родителей, рекомендации школьного психолога, опыт внеурочной деятельности.</w:t>
      </w:r>
    </w:p>
    <w:p w:rsidR="00600C5A" w:rsidRPr="00E14F1C" w:rsidRDefault="00600C5A" w:rsidP="00B91B8D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 xml:space="preserve">В </w:t>
      </w:r>
      <w:r w:rsidR="00CF4EF9" w:rsidRPr="00E14F1C">
        <w:rPr>
          <w:rFonts w:ascii="Constantia" w:hAnsi="Constantia" w:cs="Times New Roman"/>
          <w:b/>
          <w:i/>
          <w:sz w:val="28"/>
        </w:rPr>
        <w:t xml:space="preserve">состав </w:t>
      </w:r>
      <w:proofErr w:type="gramStart"/>
      <w:r w:rsidR="00CF4EF9" w:rsidRPr="00E14F1C">
        <w:rPr>
          <w:rFonts w:ascii="Constantia" w:hAnsi="Constantia" w:cs="Times New Roman"/>
          <w:b/>
          <w:i/>
          <w:sz w:val="28"/>
        </w:rPr>
        <w:t>учебно</w:t>
      </w:r>
      <w:r w:rsidRPr="00E14F1C">
        <w:rPr>
          <w:rFonts w:ascii="Constantia" w:hAnsi="Constantia" w:cs="Times New Roman"/>
          <w:b/>
          <w:i/>
          <w:sz w:val="28"/>
        </w:rPr>
        <w:t xml:space="preserve"> – методического</w:t>
      </w:r>
      <w:proofErr w:type="gramEnd"/>
      <w:r w:rsidRPr="00E14F1C">
        <w:rPr>
          <w:rFonts w:ascii="Constantia" w:hAnsi="Constantia" w:cs="Times New Roman"/>
          <w:b/>
          <w:i/>
          <w:sz w:val="28"/>
        </w:rPr>
        <w:t xml:space="preserve"> комплекта к программе внеурочной деятельности кружка </w:t>
      </w:r>
      <w:r w:rsidR="00FC608C" w:rsidRPr="00E14F1C">
        <w:rPr>
          <w:rFonts w:ascii="Constantia" w:hAnsi="Constantia" w:cs="Times New Roman"/>
          <w:b/>
          <w:i/>
          <w:sz w:val="28"/>
        </w:rPr>
        <w:t>«</w:t>
      </w:r>
      <w:r w:rsidR="00FC608C">
        <w:rPr>
          <w:rFonts w:ascii="Constantia" w:hAnsi="Constantia" w:cs="Times New Roman"/>
          <w:b/>
          <w:i/>
          <w:sz w:val="28"/>
        </w:rPr>
        <w:t>Родной язык (осетинский)</w:t>
      </w:r>
      <w:r w:rsidR="00FC608C" w:rsidRPr="00E14F1C">
        <w:rPr>
          <w:rFonts w:ascii="Constantia" w:hAnsi="Constantia" w:cs="Times New Roman"/>
          <w:b/>
          <w:i/>
          <w:sz w:val="28"/>
        </w:rPr>
        <w:t>»</w:t>
      </w:r>
      <w:r w:rsidR="00FC608C">
        <w:rPr>
          <w:rFonts w:ascii="Constantia" w:hAnsi="Constantia" w:cs="Times New Roman"/>
          <w:b/>
          <w:i/>
          <w:sz w:val="28"/>
        </w:rPr>
        <w:t xml:space="preserve"> </w:t>
      </w:r>
      <w:r w:rsidRPr="00E14F1C">
        <w:rPr>
          <w:rFonts w:ascii="Constantia" w:hAnsi="Constantia" w:cs="Times New Roman"/>
          <w:b/>
          <w:i/>
          <w:sz w:val="28"/>
        </w:rPr>
        <w:t>входят:</w:t>
      </w:r>
    </w:p>
    <w:p w:rsidR="00500BFE" w:rsidRPr="00E14F1C" w:rsidRDefault="00500BFE" w:rsidP="00B91B8D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>- аудиоматериалы;</w:t>
      </w:r>
    </w:p>
    <w:p w:rsidR="00500BFE" w:rsidRPr="00E14F1C" w:rsidRDefault="00500BFE" w:rsidP="00B91B8D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>- компьютерная поддержка программы;</w:t>
      </w:r>
    </w:p>
    <w:p w:rsidR="00500BFE" w:rsidRPr="00E14F1C" w:rsidRDefault="00500BFE" w:rsidP="00B91B8D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>- наглядный материал по теме;</w:t>
      </w:r>
    </w:p>
    <w:p w:rsidR="00500BFE" w:rsidRPr="00E14F1C" w:rsidRDefault="00500BFE" w:rsidP="00B91B8D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>- раздаточный  материал;</w:t>
      </w:r>
    </w:p>
    <w:p w:rsidR="00500BFE" w:rsidRPr="00E14F1C" w:rsidRDefault="00500BFE" w:rsidP="00B91B8D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>- подборка журналов и других материалов;</w:t>
      </w:r>
    </w:p>
    <w:p w:rsidR="00500BFE" w:rsidRPr="00E14F1C" w:rsidRDefault="00500BFE" w:rsidP="00B91B8D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 xml:space="preserve">- </w:t>
      </w:r>
      <w:r w:rsidR="0010470F" w:rsidRPr="00E14F1C">
        <w:rPr>
          <w:rFonts w:ascii="Constantia" w:hAnsi="Constantia" w:cs="Times New Roman"/>
          <w:b/>
          <w:i/>
          <w:sz w:val="28"/>
        </w:rPr>
        <w:t>информация об известных людях Осетии;</w:t>
      </w:r>
    </w:p>
    <w:p w:rsidR="009F3BB1" w:rsidRPr="00E14F1C" w:rsidRDefault="0010470F" w:rsidP="009F3BB1">
      <w:pPr>
        <w:rPr>
          <w:rFonts w:ascii="Constantia" w:hAnsi="Constantia" w:cs="Times New Roman"/>
          <w:b/>
          <w:i/>
          <w:sz w:val="28"/>
        </w:rPr>
      </w:pPr>
      <w:r w:rsidRPr="00E14F1C">
        <w:rPr>
          <w:rFonts w:ascii="Constantia" w:hAnsi="Constantia" w:cs="Times New Roman"/>
          <w:b/>
          <w:i/>
          <w:sz w:val="28"/>
        </w:rPr>
        <w:t>- экскурсии.</w:t>
      </w:r>
    </w:p>
    <w:p w:rsidR="009F3BB1" w:rsidRPr="00E14F1C" w:rsidRDefault="009F3BB1" w:rsidP="004A2D2E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</w:pPr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 xml:space="preserve">Широко известный в нашей стране педагог А. С. Макаренко писал: «Игра имеет </w:t>
      </w:r>
      <w:proofErr w:type="gramStart"/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важное значение</w:t>
      </w:r>
      <w:proofErr w:type="gramEnd"/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 xml:space="preserve"> в жизни ребенка, имеет то же значение, какое у взрослого имеет деятельность – работа, служба. Каков ребенок в игре, таким во многом он будет в работе…». Играя, ребенок учится, и, наоборот, в процессе обучения ребенок может играть.</w:t>
      </w:r>
    </w:p>
    <w:p w:rsidR="0010470F" w:rsidRPr="00E14F1C" w:rsidRDefault="0010470F" w:rsidP="004A2D2E">
      <w:pPr>
        <w:spacing w:line="240" w:lineRule="auto"/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</w:pPr>
      <w:r w:rsidRPr="00E14F1C">
        <w:rPr>
          <w:rFonts w:ascii="Constantia" w:hAnsi="Constantia" w:cs="Times New Roman"/>
          <w:b/>
          <w:i/>
          <w:sz w:val="28"/>
        </w:rPr>
        <w:t xml:space="preserve"> Проведение занятий проходит в форме игры</w:t>
      </w:r>
      <w:r w:rsidR="009F3BB1" w:rsidRPr="00E14F1C">
        <w:rPr>
          <w:rFonts w:ascii="Constantia" w:hAnsi="Constantia" w:cs="Times New Roman"/>
          <w:b/>
          <w:i/>
          <w:sz w:val="28"/>
        </w:rPr>
        <w:t xml:space="preserve">, что дает возможность </w:t>
      </w:r>
      <w:r w:rsidR="009F3BB1"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рассматривать  различные жизненные сюжеты и ситуации,  помогающие детям пополнить и расширить свои знания об окружающем мире.</w:t>
      </w:r>
    </w:p>
    <w:p w:rsidR="005C0A7B" w:rsidRPr="00E14F1C" w:rsidRDefault="009F3BB1" w:rsidP="00C96C0A">
      <w:pPr>
        <w:spacing w:line="360" w:lineRule="auto"/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</w:pPr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lastRenderedPageBreak/>
        <w:t>Занятия прово</w:t>
      </w:r>
      <w:r w:rsidR="00903568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дятся в кабинете данного класса</w:t>
      </w:r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,</w:t>
      </w:r>
      <w:r w:rsidR="00903568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 xml:space="preserve"> кабинете осетинского языка, экскурсии проходят</w:t>
      </w:r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 xml:space="preserve"> во дворе школы.</w:t>
      </w:r>
    </w:p>
    <w:p w:rsidR="000E37A5" w:rsidRDefault="005C0A7B" w:rsidP="00E14F1C">
      <w:pPr>
        <w:spacing w:line="360" w:lineRule="auto"/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</w:pPr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 xml:space="preserve">  Программа </w:t>
      </w:r>
      <w:r w:rsidR="001C3C2E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 xml:space="preserve">внеурочной деятельности </w:t>
      </w:r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 xml:space="preserve"> </w:t>
      </w:r>
      <w:r w:rsidR="00FC608C" w:rsidRPr="00E14F1C">
        <w:rPr>
          <w:rFonts w:ascii="Constantia" w:hAnsi="Constantia" w:cs="Times New Roman"/>
          <w:b/>
          <w:i/>
          <w:sz w:val="28"/>
        </w:rPr>
        <w:t>«</w:t>
      </w:r>
      <w:r w:rsidR="00FC608C">
        <w:rPr>
          <w:rFonts w:ascii="Constantia" w:hAnsi="Constantia" w:cs="Times New Roman"/>
          <w:b/>
          <w:i/>
          <w:sz w:val="28"/>
        </w:rPr>
        <w:t>Родной язык (осетинский)</w:t>
      </w:r>
      <w:r w:rsidR="00FC608C" w:rsidRPr="00E14F1C">
        <w:rPr>
          <w:rFonts w:ascii="Constantia" w:hAnsi="Constantia" w:cs="Times New Roman"/>
          <w:b/>
          <w:i/>
          <w:sz w:val="28"/>
        </w:rPr>
        <w:t>»</w:t>
      </w:r>
      <w:r w:rsidR="00FC608C">
        <w:rPr>
          <w:rFonts w:ascii="Constantia" w:hAnsi="Constantia" w:cs="Times New Roman"/>
          <w:b/>
          <w:i/>
          <w:sz w:val="28"/>
        </w:rPr>
        <w:t xml:space="preserve"> </w:t>
      </w:r>
      <w:r w:rsidR="001A7C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предусматривает 34</w:t>
      </w:r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 xml:space="preserve"> часа в год (1 час в неде</w:t>
      </w:r>
      <w:r w:rsidR="00FC608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лю). Продолжительность занятия 4</w:t>
      </w:r>
      <w:r w:rsidRPr="00E14F1C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0 минут.</w:t>
      </w: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1C3C2E" w:rsidRDefault="001C3C2E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</w:p>
    <w:p w:rsidR="00903568" w:rsidRPr="00E14F1C" w:rsidRDefault="00903568" w:rsidP="00903568">
      <w:pPr>
        <w:jc w:val="center"/>
        <w:rPr>
          <w:rFonts w:ascii="Constantia" w:hAnsi="Constantia" w:cs="Times New Roman"/>
          <w:b/>
          <w:sz w:val="40"/>
          <w:szCs w:val="28"/>
        </w:rPr>
      </w:pPr>
      <w:r w:rsidRPr="00163217">
        <w:rPr>
          <w:rFonts w:ascii="Constantia" w:hAnsi="Constantia" w:cs="Times New Roman"/>
          <w:b/>
          <w:sz w:val="40"/>
          <w:szCs w:val="28"/>
        </w:rPr>
        <w:lastRenderedPageBreak/>
        <w:t>Цели и задачи курса</w:t>
      </w:r>
    </w:p>
    <w:p w:rsidR="00903568" w:rsidRPr="00E14F1C" w:rsidRDefault="00903568" w:rsidP="00903568">
      <w:pPr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 w:cs="Times New Roman"/>
          <w:b/>
          <w:i/>
          <w:sz w:val="28"/>
          <w:szCs w:val="32"/>
        </w:rPr>
        <w:t xml:space="preserve">Разработка программы факультатива </w:t>
      </w:r>
      <w:r w:rsidR="00FC608C" w:rsidRPr="00E14F1C">
        <w:rPr>
          <w:rFonts w:ascii="Constantia" w:hAnsi="Constantia" w:cs="Times New Roman"/>
          <w:b/>
          <w:i/>
          <w:sz w:val="28"/>
        </w:rPr>
        <w:t>«</w:t>
      </w:r>
      <w:r w:rsidR="00FC608C">
        <w:rPr>
          <w:rFonts w:ascii="Constantia" w:hAnsi="Constantia" w:cs="Times New Roman"/>
          <w:b/>
          <w:i/>
          <w:sz w:val="28"/>
        </w:rPr>
        <w:t>Родной язык (осетинский)</w:t>
      </w:r>
      <w:r w:rsidR="00FC608C" w:rsidRPr="00E14F1C">
        <w:rPr>
          <w:rFonts w:ascii="Constantia" w:hAnsi="Constantia" w:cs="Times New Roman"/>
          <w:b/>
          <w:i/>
          <w:sz w:val="28"/>
        </w:rPr>
        <w:t>»</w:t>
      </w:r>
      <w:r w:rsidR="00FC608C">
        <w:rPr>
          <w:rFonts w:ascii="Constantia" w:hAnsi="Constantia" w:cs="Times New Roman"/>
          <w:b/>
          <w:i/>
          <w:sz w:val="28"/>
        </w:rPr>
        <w:t xml:space="preserve"> </w:t>
      </w:r>
      <w:r w:rsidRPr="00E14F1C">
        <w:rPr>
          <w:rFonts w:ascii="Constantia" w:hAnsi="Constantia" w:cs="Times New Roman"/>
          <w:b/>
          <w:i/>
          <w:sz w:val="28"/>
          <w:szCs w:val="32"/>
        </w:rPr>
        <w:t xml:space="preserve">для  </w:t>
      </w:r>
      <w:r w:rsidR="00FC608C">
        <w:rPr>
          <w:rFonts w:ascii="Constantia" w:hAnsi="Constantia" w:cs="Times New Roman"/>
          <w:b/>
          <w:i/>
          <w:sz w:val="28"/>
          <w:szCs w:val="32"/>
        </w:rPr>
        <w:t xml:space="preserve">шестых </w:t>
      </w:r>
      <w:r w:rsidRPr="00E14F1C">
        <w:rPr>
          <w:rFonts w:ascii="Constantia" w:hAnsi="Constantia" w:cs="Times New Roman"/>
          <w:b/>
          <w:i/>
          <w:sz w:val="28"/>
          <w:szCs w:val="32"/>
        </w:rPr>
        <w:t>классов средней  общеобразовательной школы с русским языком обучения обусловлена необходимостью улучшения результатов обучения осетинскому языку в соответствии с целями и приоритетами многоязычного образования.</w:t>
      </w:r>
    </w:p>
    <w:p w:rsidR="00903568" w:rsidRPr="00E14F1C" w:rsidRDefault="00903568" w:rsidP="00903568">
      <w:pPr>
        <w:jc w:val="center"/>
        <w:rPr>
          <w:rFonts w:ascii="Constantia" w:hAnsi="Constantia" w:cs="Times New Roman"/>
          <w:b/>
          <w:i/>
          <w:sz w:val="32"/>
          <w:szCs w:val="32"/>
        </w:rPr>
      </w:pPr>
      <w:r w:rsidRPr="00E14F1C">
        <w:rPr>
          <w:rFonts w:ascii="Constantia" w:hAnsi="Constantia" w:cs="Times New Roman"/>
          <w:b/>
          <w:sz w:val="36"/>
          <w:szCs w:val="32"/>
        </w:rPr>
        <w:t>Цель курса</w:t>
      </w:r>
      <w:r w:rsidRPr="00E14F1C">
        <w:rPr>
          <w:rFonts w:ascii="Constantia" w:hAnsi="Constantia" w:cs="Times New Roman"/>
          <w:b/>
          <w:i/>
          <w:sz w:val="32"/>
          <w:szCs w:val="32"/>
        </w:rPr>
        <w:t>:</w:t>
      </w:r>
    </w:p>
    <w:p w:rsidR="00903568" w:rsidRPr="00E14F1C" w:rsidRDefault="00903568" w:rsidP="00903568">
      <w:pPr>
        <w:pStyle w:val="a4"/>
        <w:numPr>
          <w:ilvl w:val="0"/>
          <w:numId w:val="2"/>
        </w:numPr>
        <w:spacing w:after="0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 w:cs="Times New Roman"/>
          <w:b/>
          <w:i/>
          <w:sz w:val="28"/>
          <w:szCs w:val="32"/>
        </w:rPr>
        <w:t xml:space="preserve">Прививать уважительное отношение к осетинскому       </w:t>
      </w:r>
    </w:p>
    <w:p w:rsidR="00903568" w:rsidRPr="00E14F1C" w:rsidRDefault="00903568" w:rsidP="00903568">
      <w:pPr>
        <w:pStyle w:val="a4"/>
        <w:spacing w:after="0" w:line="300" w:lineRule="atLeast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 w:cs="Times New Roman"/>
          <w:b/>
          <w:i/>
          <w:sz w:val="28"/>
          <w:szCs w:val="32"/>
        </w:rPr>
        <w:t xml:space="preserve">языку ;   </w:t>
      </w:r>
    </w:p>
    <w:p w:rsidR="00903568" w:rsidRPr="00E14F1C" w:rsidRDefault="00903568" w:rsidP="00903568">
      <w:pPr>
        <w:pStyle w:val="a4"/>
        <w:numPr>
          <w:ilvl w:val="0"/>
          <w:numId w:val="2"/>
        </w:numPr>
        <w:spacing w:after="0" w:line="240" w:lineRule="auto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 w:cs="Times New Roman"/>
          <w:b/>
          <w:i/>
          <w:sz w:val="28"/>
          <w:szCs w:val="32"/>
        </w:rPr>
        <w:t>Развивать интерес к культуре осетинского народа,</w:t>
      </w:r>
    </w:p>
    <w:p w:rsidR="00903568" w:rsidRPr="00E14F1C" w:rsidRDefault="00903568" w:rsidP="00903568">
      <w:pPr>
        <w:pStyle w:val="a4"/>
        <w:spacing w:after="0" w:line="240" w:lineRule="auto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 w:cs="Times New Roman"/>
          <w:b/>
          <w:i/>
          <w:sz w:val="28"/>
          <w:szCs w:val="32"/>
        </w:rPr>
        <w:t>к устному народному творчеству;</w:t>
      </w:r>
    </w:p>
    <w:p w:rsidR="00903568" w:rsidRPr="00E14F1C" w:rsidRDefault="00903568" w:rsidP="00903568">
      <w:pPr>
        <w:pStyle w:val="a4"/>
        <w:numPr>
          <w:ilvl w:val="0"/>
          <w:numId w:val="2"/>
        </w:numPr>
        <w:spacing w:after="0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 w:cs="Times New Roman"/>
          <w:b/>
          <w:i/>
          <w:sz w:val="28"/>
          <w:szCs w:val="32"/>
        </w:rPr>
        <w:t>Знакомить детей  с  красотой и мелодичностью   осетинской речи.</w:t>
      </w:r>
    </w:p>
    <w:p w:rsidR="00903568" w:rsidRPr="00E14F1C" w:rsidRDefault="00903568" w:rsidP="00903568">
      <w:pPr>
        <w:tabs>
          <w:tab w:val="left" w:pos="210"/>
          <w:tab w:val="center" w:pos="4960"/>
        </w:tabs>
        <w:spacing w:after="0"/>
        <w:rPr>
          <w:rFonts w:ascii="Constantia" w:hAnsi="Constantia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ab/>
      </w:r>
      <w:r>
        <w:rPr>
          <w:rFonts w:ascii="Times New Roman" w:hAnsi="Times New Roman" w:cs="Times New Roman"/>
          <w:b/>
          <w:sz w:val="36"/>
          <w:szCs w:val="32"/>
        </w:rPr>
        <w:tab/>
      </w:r>
      <w:r w:rsidRPr="00E14F1C">
        <w:rPr>
          <w:rFonts w:ascii="Constantia" w:hAnsi="Constantia" w:cs="Times New Roman"/>
          <w:b/>
          <w:sz w:val="36"/>
          <w:szCs w:val="32"/>
        </w:rPr>
        <w:t>Задачи курса:</w:t>
      </w:r>
    </w:p>
    <w:p w:rsidR="00903568" w:rsidRPr="00E14F1C" w:rsidRDefault="00903568" w:rsidP="00903568">
      <w:pPr>
        <w:pStyle w:val="a4"/>
        <w:numPr>
          <w:ilvl w:val="0"/>
          <w:numId w:val="4"/>
        </w:numPr>
        <w:tabs>
          <w:tab w:val="left" w:pos="210"/>
          <w:tab w:val="center" w:pos="4960"/>
        </w:tabs>
        <w:spacing w:after="0" w:line="240" w:lineRule="auto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/>
          <w:b/>
          <w:i/>
          <w:sz w:val="28"/>
          <w:szCs w:val="28"/>
        </w:rPr>
        <w:t>Приобретение знаний основ  осетинской культуры и искусства.</w:t>
      </w:r>
    </w:p>
    <w:p w:rsidR="00903568" w:rsidRPr="00E14F1C" w:rsidRDefault="00903568" w:rsidP="00903568">
      <w:pPr>
        <w:pStyle w:val="a4"/>
        <w:numPr>
          <w:ilvl w:val="0"/>
          <w:numId w:val="4"/>
        </w:numPr>
        <w:spacing w:after="0" w:line="240" w:lineRule="auto"/>
        <w:rPr>
          <w:rFonts w:ascii="Constantia" w:hAnsi="Constantia"/>
          <w:b/>
          <w:i/>
          <w:sz w:val="28"/>
          <w:szCs w:val="28"/>
        </w:rPr>
      </w:pPr>
      <w:r w:rsidRPr="00E14F1C">
        <w:rPr>
          <w:rFonts w:ascii="Constantia" w:hAnsi="Constantia"/>
          <w:b/>
          <w:i/>
          <w:sz w:val="28"/>
          <w:szCs w:val="28"/>
        </w:rPr>
        <w:t xml:space="preserve">Способствовать развитию у учащихся навыков познавательной, творческой деятельности. </w:t>
      </w:r>
    </w:p>
    <w:p w:rsidR="00903568" w:rsidRPr="00E14F1C" w:rsidRDefault="00903568" w:rsidP="00903568">
      <w:pPr>
        <w:pStyle w:val="a4"/>
        <w:numPr>
          <w:ilvl w:val="0"/>
          <w:numId w:val="4"/>
        </w:numPr>
        <w:tabs>
          <w:tab w:val="left" w:pos="210"/>
          <w:tab w:val="center" w:pos="4960"/>
        </w:tabs>
        <w:spacing w:line="240" w:lineRule="auto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 w:cs="Times New Roman"/>
          <w:b/>
          <w:i/>
          <w:sz w:val="28"/>
          <w:szCs w:val="32"/>
        </w:rPr>
        <w:t>Формирование и развитие произносительных  и интонационных навыков;</w:t>
      </w:r>
    </w:p>
    <w:p w:rsidR="00903568" w:rsidRPr="00E14F1C" w:rsidRDefault="001A7C1C" w:rsidP="00903568">
      <w:pPr>
        <w:pStyle w:val="a4"/>
        <w:numPr>
          <w:ilvl w:val="0"/>
          <w:numId w:val="4"/>
        </w:numPr>
        <w:tabs>
          <w:tab w:val="left" w:pos="210"/>
          <w:tab w:val="center" w:pos="4960"/>
        </w:tabs>
        <w:spacing w:line="240" w:lineRule="auto"/>
        <w:rPr>
          <w:rFonts w:ascii="Constantia" w:hAnsi="Constantia" w:cs="Times New Roman"/>
          <w:b/>
          <w:i/>
          <w:sz w:val="28"/>
          <w:szCs w:val="32"/>
        </w:rPr>
      </w:pPr>
      <w:r>
        <w:rPr>
          <w:rFonts w:ascii="Constantia" w:hAnsi="Constantia" w:cs="Times New Roman"/>
          <w:b/>
          <w:i/>
          <w:sz w:val="28"/>
          <w:szCs w:val="32"/>
        </w:rPr>
        <w:t>З</w:t>
      </w:r>
      <w:r w:rsidR="00903568" w:rsidRPr="00E14F1C">
        <w:rPr>
          <w:rFonts w:ascii="Constantia" w:hAnsi="Constantia" w:cs="Times New Roman"/>
          <w:b/>
          <w:i/>
          <w:sz w:val="28"/>
          <w:szCs w:val="32"/>
        </w:rPr>
        <w:t>акрепление словарного запаса;</w:t>
      </w:r>
    </w:p>
    <w:p w:rsidR="00903568" w:rsidRPr="00E14F1C" w:rsidRDefault="00903568" w:rsidP="00903568">
      <w:pPr>
        <w:pStyle w:val="a4"/>
        <w:numPr>
          <w:ilvl w:val="0"/>
          <w:numId w:val="4"/>
        </w:numPr>
        <w:tabs>
          <w:tab w:val="left" w:pos="210"/>
          <w:tab w:val="center" w:pos="4960"/>
        </w:tabs>
        <w:spacing w:line="240" w:lineRule="auto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hAnsi="Constantia" w:cs="Times New Roman"/>
          <w:b/>
          <w:i/>
          <w:sz w:val="28"/>
          <w:szCs w:val="32"/>
        </w:rPr>
        <w:t>Развитие устной речи в определённых ситуациях.</w:t>
      </w:r>
    </w:p>
    <w:p w:rsidR="00903568" w:rsidRPr="00E14F1C" w:rsidRDefault="00903568" w:rsidP="009035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568" w:rsidRDefault="00903568" w:rsidP="00903568"/>
    <w:p w:rsidR="000E37A5" w:rsidRPr="00903568" w:rsidRDefault="00903568" w:rsidP="00903568">
      <w:r>
        <w:br w:type="page"/>
      </w:r>
    </w:p>
    <w:p w:rsidR="000E37A5" w:rsidRPr="00E14F1C" w:rsidRDefault="00E14F1C" w:rsidP="00E14F1C">
      <w:pPr>
        <w:spacing w:line="360" w:lineRule="auto"/>
        <w:jc w:val="center"/>
        <w:rPr>
          <w:rFonts w:ascii="Constantia" w:eastAsia="Times New Roman" w:hAnsi="Constantia" w:cs="Times New Roman"/>
          <w:b/>
          <w:sz w:val="32"/>
          <w:szCs w:val="28"/>
          <w:lang w:eastAsia="ru-RU"/>
        </w:rPr>
      </w:pPr>
      <w:r w:rsidRPr="00E14F1C">
        <w:rPr>
          <w:rFonts w:ascii="Constantia" w:eastAsia="Times New Roman" w:hAnsi="Constantia" w:cs="Times New Roman"/>
          <w:b/>
          <w:sz w:val="40"/>
          <w:szCs w:val="24"/>
          <w:lang w:eastAsia="ru-RU"/>
        </w:rPr>
        <w:lastRenderedPageBreak/>
        <w:t xml:space="preserve">Ожидаемые </w:t>
      </w:r>
      <w:r>
        <w:rPr>
          <w:rFonts w:ascii="Constantia" w:eastAsia="Times New Roman" w:hAnsi="Constantia" w:cs="Times New Roman"/>
          <w:b/>
          <w:sz w:val="40"/>
          <w:szCs w:val="24"/>
          <w:lang w:eastAsia="ru-RU"/>
        </w:rPr>
        <w:t>рез</w:t>
      </w:r>
      <w:r w:rsidRPr="00E14F1C">
        <w:rPr>
          <w:rFonts w:ascii="Constantia" w:eastAsia="Times New Roman" w:hAnsi="Constantia" w:cs="Times New Roman"/>
          <w:b/>
          <w:sz w:val="40"/>
          <w:szCs w:val="24"/>
          <w:lang w:eastAsia="ru-RU"/>
        </w:rPr>
        <w:t>ультаты</w:t>
      </w:r>
    </w:p>
    <w:p w:rsidR="005C0A7B" w:rsidRPr="00E14F1C" w:rsidRDefault="005C0A7B" w:rsidP="00C96C0A">
      <w:pPr>
        <w:spacing w:line="360" w:lineRule="auto"/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</w:pPr>
      <w:r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По окончани</w:t>
      </w:r>
      <w:r w:rsidR="001C3C2E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и внеурочной занят</w:t>
      </w:r>
      <w:r w:rsidR="001A7C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 xml:space="preserve">ий </w:t>
      </w:r>
      <w:r w:rsidR="001C3C2E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 xml:space="preserve"> </w:t>
      </w:r>
      <w:r w:rsidR="00FC608C" w:rsidRPr="00E14F1C">
        <w:rPr>
          <w:rFonts w:ascii="Constantia" w:hAnsi="Constantia" w:cs="Times New Roman"/>
          <w:b/>
          <w:i/>
          <w:sz w:val="28"/>
        </w:rPr>
        <w:t>«</w:t>
      </w:r>
      <w:r w:rsidR="00FC608C">
        <w:rPr>
          <w:rFonts w:ascii="Constantia" w:hAnsi="Constantia" w:cs="Times New Roman"/>
          <w:b/>
          <w:i/>
          <w:sz w:val="28"/>
        </w:rPr>
        <w:t>Родной язык (осетинский)</w:t>
      </w:r>
      <w:r w:rsidR="00FC608C" w:rsidRPr="00E14F1C">
        <w:rPr>
          <w:rFonts w:ascii="Constantia" w:hAnsi="Constantia" w:cs="Times New Roman"/>
          <w:b/>
          <w:i/>
          <w:sz w:val="28"/>
        </w:rPr>
        <w:t>»</w:t>
      </w:r>
      <w:r w:rsidR="00FC608C">
        <w:rPr>
          <w:rFonts w:ascii="Constantia" w:hAnsi="Constantia" w:cs="Times New Roman"/>
          <w:b/>
          <w:i/>
          <w:sz w:val="28"/>
        </w:rPr>
        <w:t xml:space="preserve"> </w:t>
      </w:r>
      <w:r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дети должны</w:t>
      </w:r>
      <w:r w:rsidR="001C3C2E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 xml:space="preserve"> </w:t>
      </w:r>
      <w:r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 xml:space="preserve">иметь </w:t>
      </w:r>
      <w:r w:rsidR="00A93731"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представление о родном кра</w:t>
      </w:r>
      <w:proofErr w:type="gramStart"/>
      <w:r w:rsidR="00A93731"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е(</w:t>
      </w:r>
      <w:proofErr w:type="gramEnd"/>
      <w:r w:rsidR="00A93731"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 xml:space="preserve"> культура, природа, </w:t>
      </w:r>
      <w:r w:rsidR="001A7C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знаменитые люди, традиции</w:t>
      </w:r>
      <w:r w:rsidR="00A93731"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 xml:space="preserve">), словарный запас (уметь </w:t>
      </w:r>
      <w:r w:rsidR="00793FA2"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составлять диалог, знать на память несколько стихотворных произведений, знать свой семейный статус, называть окружающие их предметы</w:t>
      </w:r>
      <w:r w:rsidR="001A7C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 xml:space="preserve"> </w:t>
      </w:r>
      <w:r w:rsidR="00793FA2"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 xml:space="preserve">и </w:t>
      </w:r>
      <w:r w:rsidR="00A93731"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явления природы).</w:t>
      </w:r>
    </w:p>
    <w:p w:rsidR="00E14F1C" w:rsidRDefault="00C96C0A" w:rsidP="00C96C0A">
      <w:pPr>
        <w:spacing w:line="360" w:lineRule="auto"/>
        <w:rPr>
          <w:rFonts w:ascii="Constantia" w:hAnsi="Constantia" w:cs="Times New Roman"/>
          <w:b/>
          <w:i/>
          <w:sz w:val="28"/>
          <w:szCs w:val="32"/>
        </w:rPr>
      </w:pPr>
      <w:r w:rsidRPr="00E14F1C">
        <w:rPr>
          <w:rFonts w:ascii="Constantia" w:eastAsia="Times New Roman" w:hAnsi="Constantia" w:cs="Times New Roman"/>
          <w:b/>
          <w:i/>
          <w:sz w:val="28"/>
          <w:szCs w:val="32"/>
          <w:lang w:eastAsia="ru-RU"/>
        </w:rPr>
        <w:t>Мы - учителя осетинского языка в меру своих возможностей сами разрабатываем дидактические и раздаточные материалы, продумываем дидактические игры к своим занятиям, готовим наглядные пособия, презентации, помогающие лучшему усвоению лексики. Мы творчески подходим к подготовке урока, стараемся прививать детям любовь к родному краю, интерес к его культуре и устному народному творчеству.</w:t>
      </w:r>
    </w:p>
    <w:p w:rsidR="00E14F1C" w:rsidRDefault="00E14F1C" w:rsidP="00E14F1C">
      <w:pPr>
        <w:rPr>
          <w:rFonts w:ascii="Constantia" w:hAnsi="Constantia" w:cs="Times New Roman"/>
          <w:sz w:val="28"/>
          <w:szCs w:val="32"/>
        </w:rPr>
      </w:pPr>
    </w:p>
    <w:p w:rsidR="00E14F1C" w:rsidRDefault="00E14F1C" w:rsidP="00E14F1C">
      <w:pPr>
        <w:rPr>
          <w:rFonts w:ascii="Constantia" w:hAnsi="Constantia" w:cs="Times New Roman"/>
          <w:sz w:val="28"/>
          <w:szCs w:val="32"/>
        </w:rPr>
      </w:pPr>
    </w:p>
    <w:p w:rsidR="00E14F1C" w:rsidRDefault="00E14F1C" w:rsidP="00E14F1C">
      <w:pPr>
        <w:rPr>
          <w:rFonts w:ascii="Constantia" w:hAnsi="Constantia" w:cs="Times New Roman"/>
          <w:sz w:val="28"/>
          <w:szCs w:val="32"/>
        </w:rPr>
      </w:pPr>
    </w:p>
    <w:p w:rsidR="00E14F1C" w:rsidRDefault="00E14F1C" w:rsidP="00E14F1C">
      <w:pPr>
        <w:rPr>
          <w:rFonts w:ascii="Constantia" w:hAnsi="Constantia" w:cs="Times New Roman"/>
          <w:sz w:val="28"/>
          <w:szCs w:val="32"/>
        </w:rPr>
      </w:pPr>
    </w:p>
    <w:p w:rsidR="001C3C2E" w:rsidRDefault="001C3C2E" w:rsidP="00E14F1C">
      <w:pPr>
        <w:rPr>
          <w:rFonts w:ascii="Constantia" w:hAnsi="Constantia" w:cs="Times New Roman"/>
          <w:sz w:val="28"/>
          <w:szCs w:val="32"/>
        </w:rPr>
      </w:pPr>
    </w:p>
    <w:p w:rsidR="001C3C2E" w:rsidRDefault="001C3C2E" w:rsidP="00E14F1C">
      <w:pPr>
        <w:rPr>
          <w:rFonts w:ascii="Constantia" w:hAnsi="Constantia" w:cs="Times New Roman"/>
          <w:sz w:val="28"/>
          <w:szCs w:val="32"/>
        </w:rPr>
      </w:pPr>
    </w:p>
    <w:p w:rsidR="001C3C2E" w:rsidRDefault="001C3C2E" w:rsidP="00E14F1C">
      <w:pPr>
        <w:rPr>
          <w:rFonts w:ascii="Constantia" w:hAnsi="Constantia" w:cs="Times New Roman"/>
          <w:sz w:val="28"/>
          <w:szCs w:val="32"/>
        </w:rPr>
      </w:pPr>
    </w:p>
    <w:p w:rsidR="001C3C2E" w:rsidRDefault="001C3C2E" w:rsidP="00E14F1C">
      <w:pPr>
        <w:rPr>
          <w:rFonts w:ascii="Constantia" w:hAnsi="Constantia" w:cs="Times New Roman"/>
          <w:sz w:val="28"/>
          <w:szCs w:val="32"/>
        </w:rPr>
      </w:pPr>
    </w:p>
    <w:p w:rsidR="001C3C2E" w:rsidRDefault="001C3C2E" w:rsidP="00E14F1C">
      <w:pPr>
        <w:rPr>
          <w:rFonts w:ascii="Constantia" w:hAnsi="Constantia" w:cs="Times New Roman"/>
          <w:sz w:val="28"/>
          <w:szCs w:val="32"/>
        </w:rPr>
      </w:pPr>
    </w:p>
    <w:p w:rsidR="001C3C2E" w:rsidRDefault="001C3C2E" w:rsidP="00E14F1C">
      <w:pPr>
        <w:rPr>
          <w:rFonts w:ascii="Constantia" w:hAnsi="Constantia" w:cs="Times New Roman"/>
          <w:sz w:val="28"/>
          <w:szCs w:val="32"/>
        </w:rPr>
      </w:pPr>
    </w:p>
    <w:p w:rsidR="001C3C2E" w:rsidRPr="00E14F1C" w:rsidRDefault="001C3C2E" w:rsidP="00E14F1C">
      <w:pPr>
        <w:rPr>
          <w:rFonts w:ascii="Constantia" w:hAnsi="Constantia" w:cs="Times New Roman"/>
          <w:sz w:val="28"/>
          <w:szCs w:val="32"/>
        </w:rPr>
      </w:pPr>
    </w:p>
    <w:p w:rsidR="00E14F1C" w:rsidRDefault="00E14F1C" w:rsidP="00E14F1C">
      <w:pPr>
        <w:rPr>
          <w:rFonts w:ascii="Constantia" w:hAnsi="Constantia" w:cs="Times New Roman"/>
          <w:sz w:val="28"/>
          <w:szCs w:val="32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Содержание программы.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1.Тема: «Мой край родной»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Край, в котором мы живём. Наша малая Родина. Символика республик</w:t>
      </w:r>
      <w:proofErr w:type="gram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и-</w:t>
      </w:r>
      <w:proofErr w:type="gram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флаг, герб,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гимн.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2. Тема «По тропам Осетии»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Города Осетии. Главный город </w:t>
      </w:r>
      <w:proofErr w:type="gram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–В</w:t>
      </w:r>
      <w:proofErr w:type="gram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ладикавказ.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Путешевствуем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 горным ущельям.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Горные реки. Терек- главная река республики.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3. Тема «Известные люди Осетии»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царстве музыки - В.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Гергиев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Люди искусства - В.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Тхапсаев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С.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Адырхаева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Герои страны - И.Плиев. Спортсмены Осетии.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4. Тема «</w:t>
      </w:r>
      <w:proofErr w:type="spellStart"/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Кост</w:t>
      </w:r>
      <w:proofErr w:type="gramStart"/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</w:t>
      </w:r>
      <w:proofErr w:type="spellEnd"/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-</w:t>
      </w:r>
      <w:proofErr w:type="gramEnd"/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детям»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Жизнь и творчество К.Хетагурова.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Кост</w:t>
      </w:r>
      <w:proofErr w:type="gram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gram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художник.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Детский цикл сборника «Осетинская лира». Стихи для детей.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5. Тема «Устное народное творчество»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Что такое народный фольклор.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Разучивание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потешек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прибауток. Разучивание загадок и поговорок.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6. Тема «Осетинские народные сказки»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Что такое народные сказки. Сказки о животных.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7. Тема: «В стране «</w:t>
      </w:r>
      <w:proofErr w:type="gramStart"/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Великих</w:t>
      </w:r>
      <w:proofErr w:type="gramEnd"/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Нартов»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Кто такие нарты. Братья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Ахсар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Ахсартаг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Сказание-«Яблоко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нартов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Подвиги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Ахсара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Ахсартага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8. Тема «Осетинские праздники и обычаи»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Осетинский праздничный стол.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Джеоргуыб</w:t>
      </w:r>
      <w:proofErr w:type="gram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gram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древнейший праздник мужчин.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Старинные народные праздники.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9. Тема: «Национальный костюм»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Орнамент и его символика.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Женский костюм и орнамент.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Мужской костюм и орнамент.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10. Тема «Я и моя семья»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Моя фамилия. Составление фамильного древа семьи (дедушка, папа, я).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Семейные праздники. Традиции встречи нового года.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11. Тема «Что мы знаем и умеем»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Вспомнить самые интересные занятия и то, чему научились, что запомнили.</w:t>
      </w: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Календарно-тематическое планирование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4"/>
        <w:gridCol w:w="5829"/>
        <w:gridCol w:w="1592"/>
        <w:gridCol w:w="1625"/>
      </w:tblGrid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№ занятия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Тема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Количество</w:t>
            </w:r>
          </w:p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часов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Дата</w:t>
            </w:r>
          </w:p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проведения</w:t>
            </w:r>
          </w:p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занятия</w:t>
            </w: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«Мой край родной»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Край, в котором мы живём. Наша малая Родина. Символика республики - флаг,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герб</w:t>
            </w:r>
            <w:proofErr w:type="gram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,г</w:t>
            </w:r>
            <w:proofErr w:type="gram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имн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«По тропам Осетии»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Города Осетии. Главный город –</w:t>
            </w:r>
            <w:r w:rsidR="00FC608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Владикавказ.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Путешевствуем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по горным ущельям.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Горные реки. Терек- главная река республики.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«Известные люди Осетии»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 царстве музыки- В.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Гергиев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Люди искусства- В.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Тхапсаев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, С.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Адырхаева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Герои стран</w:t>
            </w:r>
            <w:proofErr w:type="gram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ы-</w:t>
            </w:r>
            <w:proofErr w:type="gram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И.Плиев.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Спортсмены Осетии.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Кост</w:t>
            </w:r>
            <w:proofErr w:type="gramStart"/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а</w:t>
            </w:r>
            <w:proofErr w:type="spellEnd"/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-</w:t>
            </w:r>
            <w:proofErr w:type="gramEnd"/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 xml:space="preserve"> детям»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Жизнь и творчество К.Хетагурова.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Кост</w:t>
            </w:r>
            <w:proofErr w:type="gram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  <w:proofErr w:type="gram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художник.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Детский цикл сборника «Осетинская лира».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Стихи для детей.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«Устное народное творчество»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Что такое народный фольклор.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Разучивание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потешек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прибауток.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Разучивание загадок и поговорок.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«Осетинские народные сказки»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Что такое народные сказки. Сказки о животных.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«В стране «</w:t>
            </w:r>
            <w:proofErr w:type="gramStart"/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Великих</w:t>
            </w:r>
            <w:proofErr w:type="gramEnd"/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 xml:space="preserve"> Нартов»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Кто такие нарты. Братья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Ахсар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Ахсартаг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Сказание-«Яблоко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нартов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Подвиги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Ахсара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</w:t>
            </w: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Ахсартага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8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«Осетинские праздники и обычаи»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Осетинский праздничный стол.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Джеоргуыб</w:t>
            </w:r>
            <w:proofErr w:type="gramStart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</w:t>
            </w:r>
            <w:proofErr w:type="spell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-</w:t>
            </w:r>
            <w:proofErr w:type="gramEnd"/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древнейший праздник мужчин.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Старинные народные праздники.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rPr>
          <w:trHeight w:val="1230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«Национальный костюм»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Орнамент и его символика.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Женский костюм и орнамент.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Мужской костюм и орнамент.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«Я и моя семья»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Моя фамилия. Составление фамильного древа семьи (дедушка, папа, я).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Семейные праздники. Традиции встречи нового года.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1C3C2E" w:rsidRPr="001C3C2E" w:rsidTr="001C3C2E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11. Тема «Что мы знаем и умеем»</w:t>
            </w:r>
          </w:p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1C3C2E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Вспомнить самые интересные занятия и то, чему научились, что запомнили.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A7C1C" w:rsidP="001C3C2E">
            <w:pPr>
              <w:tabs>
                <w:tab w:val="left" w:pos="580"/>
                <w:tab w:val="center" w:pos="681"/>
              </w:tabs>
              <w:spacing w:after="176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C2E" w:rsidRPr="001C3C2E" w:rsidRDefault="001C3C2E" w:rsidP="001C3C2E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Список литературы: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Джыккайты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Ш. Нарты кадджытæ 1-5 т. Дзæуджыхъæу, 2004-2010.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Уарзиаты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В.С. Народные игры и развлечения осетин. Орджоникидзе, 1987.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Цаллаев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Х.К. «Традиции и обычаи осетин». Владикавказ, 1996.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Калоев Б.А. Осетины. М.1971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Детский познавательный журнал «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Барсик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 с 201</w:t>
      </w:r>
      <w:r w:rsidR="00FC608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</w:t>
      </w: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Детский познавательный журнал «</w:t>
      </w:r>
      <w:proofErr w:type="spellStart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Ногдзау</w:t>
      </w:r>
      <w:proofErr w:type="spellEnd"/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 с 20</w:t>
      </w:r>
      <w:r w:rsidR="00FC608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22</w:t>
      </w: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г.</w:t>
      </w:r>
    </w:p>
    <w:p w:rsidR="001C3C2E" w:rsidRPr="001C3C2E" w:rsidRDefault="001C3C2E" w:rsidP="001C3C2E">
      <w:pPr>
        <w:shd w:val="clear" w:color="auto" w:fill="FFFFFF"/>
        <w:spacing w:after="176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C3C2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Интернет ресурсы.</w:t>
      </w:r>
    </w:p>
    <w:p w:rsidR="00C96C0A" w:rsidRDefault="00C96C0A" w:rsidP="00791858">
      <w:pPr>
        <w:tabs>
          <w:tab w:val="left" w:pos="1313"/>
        </w:tabs>
        <w:spacing w:line="240" w:lineRule="auto"/>
        <w:rPr>
          <w:rFonts w:ascii="Constantia" w:hAnsi="Constantia" w:cs="Times New Roman"/>
          <w:sz w:val="24"/>
          <w:szCs w:val="32"/>
        </w:rPr>
      </w:pPr>
    </w:p>
    <w:p w:rsidR="001A7C1C" w:rsidRDefault="001A7C1C" w:rsidP="00791858">
      <w:pPr>
        <w:tabs>
          <w:tab w:val="left" w:pos="1313"/>
        </w:tabs>
        <w:spacing w:line="240" w:lineRule="auto"/>
        <w:rPr>
          <w:rFonts w:ascii="Constantia" w:hAnsi="Constantia" w:cs="Times New Roman"/>
          <w:sz w:val="24"/>
          <w:szCs w:val="32"/>
        </w:rPr>
      </w:pPr>
    </w:p>
    <w:p w:rsidR="001A7C1C" w:rsidRDefault="001A7C1C" w:rsidP="00791858">
      <w:pPr>
        <w:tabs>
          <w:tab w:val="left" w:pos="1313"/>
        </w:tabs>
        <w:spacing w:line="240" w:lineRule="auto"/>
        <w:rPr>
          <w:rFonts w:ascii="Constantia" w:hAnsi="Constantia" w:cs="Times New Roman"/>
          <w:sz w:val="24"/>
          <w:szCs w:val="32"/>
        </w:rPr>
      </w:pPr>
    </w:p>
    <w:p w:rsidR="001A7C1C" w:rsidRDefault="001A7C1C" w:rsidP="001A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Балта им.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Тиникашвили</w:t>
      </w:r>
      <w:proofErr w:type="spellEnd"/>
    </w:p>
    <w:p w:rsidR="001A7C1C" w:rsidRDefault="001A7C1C" w:rsidP="001A7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45"/>
        <w:tblW w:w="9605" w:type="dxa"/>
        <w:tblLook w:val="01E0"/>
      </w:tblPr>
      <w:tblGrid>
        <w:gridCol w:w="3085"/>
        <w:gridCol w:w="3119"/>
        <w:gridCol w:w="3401"/>
      </w:tblGrid>
      <w:tr w:rsidR="001A7C1C" w:rsidTr="001A7C1C">
        <w:trPr>
          <w:trHeight w:val="1315"/>
        </w:trPr>
        <w:tc>
          <w:tcPr>
            <w:tcW w:w="3085" w:type="dxa"/>
          </w:tcPr>
          <w:p w:rsidR="001A7C1C" w:rsidRDefault="001A7C1C" w:rsidP="001A7C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:rsidR="001A7C1C" w:rsidRDefault="001A7C1C" w:rsidP="001A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СОШ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Балта</w:t>
            </w:r>
          </w:p>
          <w:p w:rsidR="001A7C1C" w:rsidRDefault="001A7C1C" w:rsidP="001A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Е.И.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Карелидзе</w:t>
            </w:r>
            <w:proofErr w:type="spellEnd"/>
          </w:p>
          <w:p w:rsidR="001A7C1C" w:rsidRDefault="001A7C1C" w:rsidP="001A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«____»____________202</w:t>
            </w:r>
            <w:r w:rsidR="00FC6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1A7C1C" w:rsidRDefault="001A7C1C" w:rsidP="001A7C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1A7C1C" w:rsidRDefault="001A7C1C" w:rsidP="001A7C1C">
            <w:pPr>
              <w:spacing w:after="0" w:line="240" w:lineRule="auto"/>
              <w:ind w:left="-693" w:firstLine="1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1A7C1C" w:rsidRDefault="001A7C1C" w:rsidP="001A7C1C">
            <w:pPr>
              <w:spacing w:after="0" w:line="240" w:lineRule="auto"/>
              <w:ind w:left="-693" w:firstLine="1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1A7C1C" w:rsidRDefault="001A7C1C" w:rsidP="001A7C1C">
            <w:pPr>
              <w:spacing w:after="0" w:line="240" w:lineRule="auto"/>
              <w:ind w:left="-693" w:firstLine="1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______И.Г.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Павлиашвили</w:t>
            </w:r>
            <w:proofErr w:type="spellEnd"/>
          </w:p>
          <w:p w:rsidR="001A7C1C" w:rsidRDefault="001A7C1C" w:rsidP="00FC608C">
            <w:pPr>
              <w:spacing w:after="0" w:line="240" w:lineRule="auto"/>
              <w:ind w:left="-693" w:firstLine="1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«_____»___________202</w:t>
            </w:r>
            <w:r w:rsidR="00FC6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</w:tc>
        <w:tc>
          <w:tcPr>
            <w:tcW w:w="3401" w:type="dxa"/>
            <w:hideMark/>
          </w:tcPr>
          <w:p w:rsid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на заседании ШМО учителей</w:t>
            </w:r>
          </w:p>
          <w:p w:rsidR="001A7C1C" w:rsidRDefault="001A7C1C" w:rsidP="001A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A7C1C" w:rsidRDefault="001A7C1C" w:rsidP="001A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 ____</w:t>
            </w:r>
            <w:r w:rsidR="00FC608C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1A7C1C" w:rsidRDefault="001A7C1C" w:rsidP="00FC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«_____»____________202</w:t>
            </w:r>
            <w:r w:rsidR="00FC6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1A7C1C" w:rsidRDefault="001A7C1C" w:rsidP="001A7C1C">
      <w:pPr>
        <w:tabs>
          <w:tab w:val="left" w:pos="246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C1C" w:rsidRDefault="001A7C1C" w:rsidP="001A7C1C">
      <w:pPr>
        <w:tabs>
          <w:tab w:val="left" w:pos="2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C1C" w:rsidRDefault="001A7C1C" w:rsidP="001A7C1C">
      <w:pPr>
        <w:tabs>
          <w:tab w:val="left" w:pos="2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C1C" w:rsidRDefault="001A7C1C" w:rsidP="001A7C1C">
      <w:pPr>
        <w:tabs>
          <w:tab w:val="left" w:pos="2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C1C" w:rsidRDefault="001A7C1C" w:rsidP="001A7C1C">
      <w:pPr>
        <w:tabs>
          <w:tab w:val="left" w:pos="2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C1C" w:rsidRDefault="001A7C1C" w:rsidP="001A7C1C">
      <w:pPr>
        <w:tabs>
          <w:tab w:val="left" w:pos="24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A7C1C" w:rsidRDefault="001A7C1C" w:rsidP="001A7C1C">
      <w:pPr>
        <w:tabs>
          <w:tab w:val="left" w:pos="2465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занятости «</w:t>
      </w:r>
      <w:r w:rsidR="00FC608C">
        <w:rPr>
          <w:rFonts w:ascii="Times New Roman" w:hAnsi="Times New Roman" w:cs="Times New Roman"/>
          <w:b/>
          <w:sz w:val="28"/>
          <w:szCs w:val="28"/>
        </w:rPr>
        <w:t>Родной язы</w:t>
      </w:r>
      <w:proofErr w:type="gramStart"/>
      <w:r w:rsidR="00FC608C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="00FC608C">
        <w:rPr>
          <w:rFonts w:ascii="Times New Roman" w:hAnsi="Times New Roman" w:cs="Times New Roman"/>
          <w:b/>
          <w:sz w:val="28"/>
          <w:szCs w:val="28"/>
        </w:rPr>
        <w:t>осетинский)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7C1C" w:rsidRDefault="001A7C1C" w:rsidP="001A7C1C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Уровень обучения (класс):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основное общее образование, </w:t>
      </w:r>
      <w:r w:rsidR="00FC608C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класс</w:t>
      </w:r>
    </w:p>
    <w:p w:rsidR="001A7C1C" w:rsidRDefault="001A7C1C" w:rsidP="001A7C1C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часов в неделю/ за год: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  часа в неделю, за год 34 часа</w:t>
      </w:r>
    </w:p>
    <w:p w:rsidR="001A7C1C" w:rsidRDefault="001A7C1C" w:rsidP="001A7C1C">
      <w:pPr>
        <w:tabs>
          <w:tab w:val="left" w:pos="246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Учитель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Нукрадзе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Л.А.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A7C1C" w:rsidRDefault="001A7C1C" w:rsidP="001A7C1C">
      <w:pPr>
        <w:rPr>
          <w:rFonts w:ascii="Times New Roman" w:eastAsia="Times New Roman" w:hAnsi="Times New Roman" w:cs="Calibri"/>
          <w:sz w:val="28"/>
          <w:szCs w:val="28"/>
        </w:rPr>
      </w:pPr>
    </w:p>
    <w:p w:rsidR="001A7C1C" w:rsidRDefault="001A7C1C" w:rsidP="001A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A7C1C" w:rsidRDefault="001A7C1C" w:rsidP="001A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C1C" w:rsidRDefault="001A7C1C" w:rsidP="001A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C1C" w:rsidRDefault="001A7C1C" w:rsidP="001A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C1C" w:rsidRDefault="001A7C1C" w:rsidP="001A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C1C" w:rsidRDefault="001A7C1C" w:rsidP="001A7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A7C1C" w:rsidRDefault="001A7C1C" w:rsidP="001A7C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1C" w:rsidRDefault="001A7C1C" w:rsidP="001A7C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1C" w:rsidRDefault="001A7C1C" w:rsidP="001A7C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C1C" w:rsidRDefault="001A7C1C" w:rsidP="001A7C1C">
      <w:pPr>
        <w:pStyle w:val="1A"/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line="36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1A7C1C" w:rsidRDefault="001A7C1C" w:rsidP="001A7C1C">
      <w:pPr>
        <w:pStyle w:val="1A"/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line="36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1A7C1C" w:rsidRDefault="001A7C1C" w:rsidP="001A7C1C">
      <w:pPr>
        <w:pStyle w:val="1A"/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line="360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1A7C1C" w:rsidRDefault="001A7C1C" w:rsidP="001A7C1C">
      <w:pPr>
        <w:rPr>
          <w:rFonts w:ascii="Calibri" w:hAnsi="Calibri"/>
        </w:rPr>
      </w:pPr>
    </w:p>
    <w:p w:rsidR="001A7C1C" w:rsidRDefault="001A7C1C" w:rsidP="001A7C1C">
      <w:pPr>
        <w:rPr>
          <w:rFonts w:ascii="Calibri" w:hAnsi="Calibri"/>
        </w:rPr>
      </w:pPr>
    </w:p>
    <w:p w:rsidR="001A7C1C" w:rsidRDefault="001A7C1C" w:rsidP="001A7C1C">
      <w:pPr>
        <w:rPr>
          <w:rFonts w:ascii="Calibri" w:hAnsi="Calibri"/>
        </w:rPr>
      </w:pPr>
    </w:p>
    <w:p w:rsidR="001A7C1C" w:rsidRDefault="001A7C1C" w:rsidP="001A7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Владикавказ</w:t>
      </w:r>
    </w:p>
    <w:p w:rsidR="001A7C1C" w:rsidRPr="00163F1A" w:rsidRDefault="001A7C1C" w:rsidP="001A7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1A">
        <w:rPr>
          <w:rFonts w:ascii="Times New Roman" w:hAnsi="Times New Roman" w:cs="Times New Roman"/>
          <w:b/>
          <w:sz w:val="24"/>
          <w:szCs w:val="24"/>
        </w:rPr>
        <w:t>202</w:t>
      </w:r>
      <w:r w:rsidR="00FC608C">
        <w:rPr>
          <w:rFonts w:ascii="Times New Roman" w:hAnsi="Times New Roman" w:cs="Times New Roman"/>
          <w:b/>
          <w:sz w:val="24"/>
          <w:szCs w:val="24"/>
        </w:rPr>
        <w:t>2-2023</w:t>
      </w:r>
      <w:r w:rsidRPr="00163F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sectPr w:rsidR="001A7C1C" w:rsidRPr="00163F1A" w:rsidSect="000E37A5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2CAC"/>
    <w:multiLevelType w:val="hybridMultilevel"/>
    <w:tmpl w:val="E7EE1FDA"/>
    <w:lvl w:ilvl="0" w:tplc="9E466C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0070B"/>
    <w:multiLevelType w:val="hybridMultilevel"/>
    <w:tmpl w:val="CF9C4CA8"/>
    <w:lvl w:ilvl="0" w:tplc="9E466C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83CDC"/>
    <w:multiLevelType w:val="multilevel"/>
    <w:tmpl w:val="259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802DC"/>
    <w:multiLevelType w:val="hybridMultilevel"/>
    <w:tmpl w:val="E7EE1FDA"/>
    <w:lvl w:ilvl="0" w:tplc="9E466C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B8D"/>
    <w:rsid w:val="000219D6"/>
    <w:rsid w:val="000A0C55"/>
    <w:rsid w:val="000A108C"/>
    <w:rsid w:val="000E37A5"/>
    <w:rsid w:val="0010470F"/>
    <w:rsid w:val="00163217"/>
    <w:rsid w:val="001A7C1C"/>
    <w:rsid w:val="001C3C2E"/>
    <w:rsid w:val="00203C8D"/>
    <w:rsid w:val="00243669"/>
    <w:rsid w:val="00374743"/>
    <w:rsid w:val="004242C2"/>
    <w:rsid w:val="004629BC"/>
    <w:rsid w:val="00485FD1"/>
    <w:rsid w:val="004A2D2E"/>
    <w:rsid w:val="004F0697"/>
    <w:rsid w:val="00500BFE"/>
    <w:rsid w:val="005C0A7B"/>
    <w:rsid w:val="00600C5A"/>
    <w:rsid w:val="006C74C0"/>
    <w:rsid w:val="00752380"/>
    <w:rsid w:val="007860B2"/>
    <w:rsid w:val="00791858"/>
    <w:rsid w:val="00793FA2"/>
    <w:rsid w:val="007D4ED5"/>
    <w:rsid w:val="00903568"/>
    <w:rsid w:val="009E590D"/>
    <w:rsid w:val="009F3BB1"/>
    <w:rsid w:val="00A719EC"/>
    <w:rsid w:val="00A93731"/>
    <w:rsid w:val="00AE7933"/>
    <w:rsid w:val="00B247AD"/>
    <w:rsid w:val="00B91B8D"/>
    <w:rsid w:val="00C23FB0"/>
    <w:rsid w:val="00C96C0A"/>
    <w:rsid w:val="00CA05DA"/>
    <w:rsid w:val="00CF3E0A"/>
    <w:rsid w:val="00CF4EF9"/>
    <w:rsid w:val="00D36A29"/>
    <w:rsid w:val="00D60524"/>
    <w:rsid w:val="00D66A93"/>
    <w:rsid w:val="00E14F1C"/>
    <w:rsid w:val="00FC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4C0"/>
    <w:pPr>
      <w:spacing w:after="96" w:line="240" w:lineRule="auto"/>
    </w:pPr>
    <w:rPr>
      <w:rFonts w:ascii="Verdana" w:eastAsia="Times New Roman" w:hAnsi="Verdana" w:cs="Times New Roman"/>
      <w:color w:val="666666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4A2D2E"/>
    <w:pPr>
      <w:ind w:left="720"/>
      <w:contextualSpacing/>
    </w:pPr>
  </w:style>
  <w:style w:type="table" w:styleId="a5">
    <w:name w:val="Table Grid"/>
    <w:basedOn w:val="a1"/>
    <w:uiPriority w:val="59"/>
    <w:rsid w:val="00E14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14F1C"/>
    <w:rPr>
      <w:b/>
      <w:bCs/>
    </w:rPr>
  </w:style>
  <w:style w:type="paragraph" w:customStyle="1" w:styleId="1A">
    <w:name w:val="Заголовок 1 A"/>
    <w:next w:val="a"/>
    <w:rsid w:val="001A7C1C"/>
    <w:pPr>
      <w:keepNext/>
      <w:spacing w:after="0" w:line="240" w:lineRule="auto"/>
      <w:outlineLvl w:val="0"/>
    </w:pPr>
    <w:rPr>
      <w:rFonts w:ascii="Times New Roman Bold" w:eastAsia="ヒラギノ角ゴ Pro W3" w:hAnsi="Times New Roman Bold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65F3-78F0-4494-813F-280F7135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</dc:creator>
  <cp:lastModifiedBy>Ирина Георгиевна</cp:lastModifiedBy>
  <cp:revision>2</cp:revision>
  <cp:lastPrinted>2022-10-14T06:51:00Z</cp:lastPrinted>
  <dcterms:created xsi:type="dcterms:W3CDTF">2022-10-14T06:53:00Z</dcterms:created>
  <dcterms:modified xsi:type="dcterms:W3CDTF">2022-10-14T06:53:00Z</dcterms:modified>
</cp:coreProperties>
</file>